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DBA" w:rsidRPr="003B0FC2" w:rsidRDefault="00940DBA" w:rsidP="00940D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40DBA" w:rsidRPr="003B0FC2" w:rsidRDefault="00940DBA" w:rsidP="00940D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0FC2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7E04DC6" wp14:editId="13146226">
            <wp:extent cx="419100" cy="584200"/>
            <wp:effectExtent l="0" t="0" r="0" b="635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DBA" w:rsidRPr="003B0FC2" w:rsidRDefault="00940DBA" w:rsidP="00940DB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3B0FC2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УКР</w:t>
      </w:r>
      <w:bookmarkStart w:id="0" w:name="_GoBack"/>
      <w:bookmarkEnd w:id="0"/>
      <w:r w:rsidRPr="003B0FC2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АЇНА</w:t>
      </w:r>
    </w:p>
    <w:p w:rsidR="00940DBA" w:rsidRPr="003B0FC2" w:rsidRDefault="00940DBA" w:rsidP="00940D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proofErr w:type="gramStart"/>
      <w:r w:rsidRPr="003B0FC2">
        <w:rPr>
          <w:rFonts w:ascii="Times New Roman" w:eastAsia="Times New Roman" w:hAnsi="Times New Roman"/>
          <w:b/>
          <w:sz w:val="28"/>
          <w:szCs w:val="28"/>
        </w:rPr>
        <w:t>Вінницька</w:t>
      </w:r>
      <w:proofErr w:type="spellEnd"/>
      <w:r w:rsidRPr="003B0FC2">
        <w:rPr>
          <w:rFonts w:ascii="Times New Roman" w:eastAsia="Times New Roman" w:hAnsi="Times New Roman"/>
          <w:b/>
          <w:sz w:val="28"/>
          <w:szCs w:val="28"/>
        </w:rPr>
        <w:t xml:space="preserve">  область</w:t>
      </w:r>
      <w:proofErr w:type="gramEnd"/>
    </w:p>
    <w:p w:rsidR="00940DBA" w:rsidRPr="003B0FC2" w:rsidRDefault="00940DBA" w:rsidP="00940D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3B0FC2">
        <w:rPr>
          <w:rFonts w:ascii="Times New Roman" w:eastAsia="Times New Roman" w:hAnsi="Times New Roman"/>
          <w:b/>
          <w:sz w:val="28"/>
          <w:szCs w:val="28"/>
        </w:rPr>
        <w:t>Вінницький</w:t>
      </w:r>
      <w:proofErr w:type="spellEnd"/>
      <w:r w:rsidRPr="003B0FC2">
        <w:rPr>
          <w:rFonts w:ascii="Times New Roman" w:eastAsia="Times New Roman" w:hAnsi="Times New Roman"/>
          <w:b/>
          <w:sz w:val="28"/>
          <w:szCs w:val="28"/>
        </w:rPr>
        <w:t xml:space="preserve"> район</w:t>
      </w:r>
    </w:p>
    <w:p w:rsidR="00940DBA" w:rsidRPr="003B0FC2" w:rsidRDefault="00940DBA" w:rsidP="00940D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proofErr w:type="spellStart"/>
      <w:r w:rsidRPr="003B0FC2">
        <w:rPr>
          <w:rFonts w:ascii="Times New Roman" w:eastAsia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3B0FC2">
        <w:rPr>
          <w:rFonts w:ascii="Times New Roman" w:eastAsia="Times New Roman" w:hAnsi="Times New Roman"/>
          <w:b/>
          <w:sz w:val="28"/>
          <w:szCs w:val="28"/>
        </w:rPr>
        <w:t>міська</w:t>
      </w:r>
      <w:proofErr w:type="spellEnd"/>
      <w:r w:rsidRPr="003B0FC2">
        <w:rPr>
          <w:rFonts w:ascii="Times New Roman" w:eastAsia="Times New Roman" w:hAnsi="Times New Roman"/>
          <w:b/>
          <w:sz w:val="28"/>
          <w:szCs w:val="28"/>
        </w:rPr>
        <w:t xml:space="preserve"> рада</w:t>
      </w:r>
    </w:p>
    <w:p w:rsidR="00940DBA" w:rsidRPr="003B0FC2" w:rsidRDefault="00940DBA" w:rsidP="00940D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FD0450" w:rsidRPr="0020091A" w:rsidRDefault="00FD0450" w:rsidP="00FD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940DBA" w:rsidRPr="0020091A">
        <w:rPr>
          <w:rFonts w:ascii="Times New Roman" w:hAnsi="Times New Roman" w:cs="Times New Roman"/>
          <w:b/>
          <w:sz w:val="28"/>
          <w:szCs w:val="28"/>
        </w:rPr>
        <w:t>№</w:t>
      </w:r>
      <w:r w:rsidR="00940DBA">
        <w:rPr>
          <w:rFonts w:ascii="Times New Roman" w:hAnsi="Times New Roman" w:cs="Times New Roman"/>
          <w:b/>
          <w:sz w:val="28"/>
          <w:szCs w:val="28"/>
          <w:lang w:val="uk-UA"/>
        </w:rPr>
        <w:t>103</w:t>
      </w:r>
    </w:p>
    <w:p w:rsidR="00FD0450" w:rsidRPr="0020091A" w:rsidRDefault="00FD0450" w:rsidP="00FD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40D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0DBA" w:rsidRDefault="00940DBA" w:rsidP="00FD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0450" w:rsidRPr="0020091A" w:rsidRDefault="00FD0450" w:rsidP="00FD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</w:t>
      </w:r>
    </w:p>
    <w:p w:rsidR="00FD0450" w:rsidRPr="0020091A" w:rsidRDefault="00FD0450" w:rsidP="00FD045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».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0450" w:rsidRPr="0020091A" w:rsidRDefault="00FD0450" w:rsidP="00FD045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0450" w:rsidRPr="0020091A" w:rsidRDefault="00FD0450" w:rsidP="00FD0450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9F286A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9F28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9F286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9F286A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118, ст.. 121, ст. </w:t>
      </w:r>
      <w:r w:rsidR="009F286A">
        <w:rPr>
          <w:rFonts w:ascii="Times New Roman" w:hAnsi="Times New Roman" w:cs="Times New Roman"/>
          <w:sz w:val="28"/>
          <w:szCs w:val="28"/>
        </w:rPr>
        <w:t>122,</w:t>
      </w:r>
      <w:r>
        <w:rPr>
          <w:rFonts w:ascii="Times New Roman" w:hAnsi="Times New Roman" w:cs="Times New Roman"/>
          <w:sz w:val="28"/>
          <w:szCs w:val="28"/>
        </w:rPr>
        <w:t xml:space="preserve"> ст.. 125,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9F286A">
        <w:rPr>
          <w:rFonts w:ascii="Times New Roman" w:hAnsi="Times New Roman" w:cs="Times New Roman"/>
          <w:sz w:val="28"/>
          <w:szCs w:val="28"/>
          <w:lang w:val="uk-UA"/>
        </w:rPr>
        <w:t xml:space="preserve">ст..186 </w:t>
      </w:r>
      <w:r w:rsidRPr="0020091A">
        <w:rPr>
          <w:rFonts w:ascii="Times New Roman" w:hAnsi="Times New Roman" w:cs="Times New Roman"/>
          <w:sz w:val="28"/>
          <w:szCs w:val="28"/>
        </w:rPr>
        <w:t xml:space="preserve">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0523410100:00:020:0514-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Гальчуку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Васілію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Геннадійовичу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Л.Українки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109. </w:t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Гальчуку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Васілію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Геннадійовичу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га.</w:t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D0450" w:rsidRPr="0020091A" w:rsidRDefault="00FD0450" w:rsidP="00FD0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450" w:rsidRPr="0020091A" w:rsidRDefault="00FD0450" w:rsidP="00FD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D0450" w:rsidRPr="00940DBA" w:rsidRDefault="00FD0450" w:rsidP="00FD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40DB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40DBA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40DB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940DBA" w:rsidRPr="00940D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Pr="00940DB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940DBA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83643A" w:rsidRDefault="0083643A"/>
    <w:sectPr w:rsidR="0083643A" w:rsidSect="00940DBA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5E"/>
    <w:rsid w:val="0066615E"/>
    <w:rsid w:val="0083643A"/>
    <w:rsid w:val="00940DBA"/>
    <w:rsid w:val="009F286A"/>
    <w:rsid w:val="00FD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F5ED0-C426-4AB4-829C-DD24DA58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4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DB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2021-01-13T08:11:00Z</cp:lastPrinted>
  <dcterms:created xsi:type="dcterms:W3CDTF">2021-01-06T13:00:00Z</dcterms:created>
  <dcterms:modified xsi:type="dcterms:W3CDTF">2021-01-13T08:12:00Z</dcterms:modified>
</cp:coreProperties>
</file>